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>
          <w:rFonts w:ascii="Raleway" w:cs="Raleway" w:eastAsia="Raleway" w:hAnsi="Raleway"/>
          <w:b w:val="1"/>
          <w:color w:val="434343"/>
        </w:rPr>
      </w:pPr>
      <w:bookmarkStart w:colFirst="0" w:colLast="0" w:name="_heading=h.gjdgxs" w:id="0"/>
      <w:bookmarkEnd w:id="0"/>
      <w:r w:rsidDel="00000000" w:rsidR="00000000" w:rsidRPr="00000000">
        <w:rPr>
          <w:rFonts w:ascii="Raleway" w:cs="Raleway" w:eastAsia="Raleway" w:hAnsi="Raleway"/>
          <w:b w:val="1"/>
          <w:color w:val="434343"/>
        </w:rPr>
        <w:drawing>
          <wp:inline distB="114300" distT="114300" distL="114300" distR="114300">
            <wp:extent cx="2547938" cy="419013"/>
            <wp:effectExtent b="0" l="0" r="0" t="0"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47938" cy="4190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jc w:val="center"/>
        <w:rPr>
          <w:rFonts w:ascii="Raleway" w:cs="Raleway" w:eastAsia="Raleway" w:hAnsi="Raleway"/>
          <w:b w:val="1"/>
        </w:rPr>
      </w:pPr>
      <w:bookmarkStart w:colFirst="0" w:colLast="0" w:name="_heading=h.h45q8jkj1eb7" w:id="1"/>
      <w:bookmarkEnd w:id="1"/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LeaderClass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jc w:val="center"/>
        <w:rPr>
          <w:rFonts w:ascii="Raleway" w:cs="Raleway" w:eastAsia="Raleway" w:hAnsi="Raleway"/>
        </w:rPr>
      </w:pPr>
      <w:bookmarkStart w:colFirst="0" w:colLast="0" w:name="_heading=h.30j0zll" w:id="2"/>
      <w:bookmarkEnd w:id="2"/>
      <w:r w:rsidDel="00000000" w:rsidR="00000000" w:rsidRPr="00000000">
        <w:rPr>
          <w:rFonts w:ascii="Raleway" w:cs="Raleway" w:eastAsia="Raleway" w:hAnsi="Raleway"/>
          <w:rtl w:val="0"/>
        </w:rPr>
        <w:t xml:space="preserve">Достъп и администрация на системата</w:t>
      </w:r>
    </w:p>
    <w:p w:rsidR="00000000" w:rsidDel="00000000" w:rsidP="00000000" w:rsidRDefault="00000000" w:rsidRPr="00000000" w14:paraId="00000004">
      <w:pPr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ind w:left="0" w:firstLine="0"/>
        <w:rPr>
          <w:rFonts w:ascii="Raleway" w:cs="Raleway" w:eastAsia="Raleway" w:hAnsi="Raleway"/>
          <w:sz w:val="28"/>
          <w:szCs w:val="28"/>
        </w:rPr>
      </w:pPr>
      <w:bookmarkStart w:colFirst="0" w:colLast="0" w:name="_heading=h.1fob9te" w:id="3"/>
      <w:bookmarkEnd w:id="3"/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Информация за достъп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ind w:left="720" w:hanging="360"/>
        <w:rPr>
          <w:rFonts w:ascii="Raleway" w:cs="Raleway" w:eastAsia="Raleway" w:hAnsi="Raleway"/>
          <w:color w:val="434343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color w:val="434343"/>
          <w:sz w:val="24"/>
          <w:szCs w:val="24"/>
          <w:rtl w:val="0"/>
        </w:rPr>
        <w:t xml:space="preserve">URL</w:t>
      </w:r>
      <w:r w:rsidDel="00000000" w:rsidR="00000000" w:rsidRPr="00000000">
        <w:rPr>
          <w:rFonts w:ascii="Raleway Medium" w:cs="Raleway Medium" w:eastAsia="Raleway Medium" w:hAnsi="Raleway Medium"/>
          <w:color w:val="434343"/>
          <w:sz w:val="24"/>
          <w:szCs w:val="24"/>
          <w:rtl w:val="0"/>
        </w:rPr>
        <w:t xml:space="preserve"> - </w:t>
      </w:r>
      <w:hyperlink r:id="rId8">
        <w:r w:rsidDel="00000000" w:rsidR="00000000" w:rsidRPr="00000000">
          <w:rPr>
            <w:rFonts w:ascii="Raleway Medium" w:cs="Raleway Medium" w:eastAsia="Raleway Medium" w:hAnsi="Raleway Medium"/>
            <w:color w:val="434343"/>
            <w:sz w:val="24"/>
            <w:szCs w:val="24"/>
            <w:u w:val="single"/>
            <w:rtl w:val="0"/>
          </w:rPr>
          <w:t xml:space="preserve">leaderclass.bg/wp-admin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ind w:left="720" w:hanging="360"/>
        <w:rPr>
          <w:rFonts w:ascii="Raleway" w:cs="Raleway" w:eastAsia="Raleway" w:hAnsi="Raleway"/>
          <w:color w:val="434343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color w:val="434343"/>
          <w:sz w:val="24"/>
          <w:szCs w:val="24"/>
          <w:rtl w:val="0"/>
        </w:rPr>
        <w:t xml:space="preserve">Потребителско име</w:t>
      </w:r>
      <w:r w:rsidDel="00000000" w:rsidR="00000000" w:rsidRPr="00000000">
        <w:rPr>
          <w:rFonts w:ascii="Raleway Medium" w:cs="Raleway Medium" w:eastAsia="Raleway Medium" w:hAnsi="Raleway Medium"/>
          <w:color w:val="434343"/>
          <w:sz w:val="24"/>
          <w:szCs w:val="24"/>
          <w:rtl w:val="0"/>
        </w:rPr>
        <w:t xml:space="preserve"> - hisoNTot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ind w:left="720" w:hanging="360"/>
        <w:rPr>
          <w:rFonts w:ascii="Raleway" w:cs="Raleway" w:eastAsia="Raleway" w:hAnsi="Raleway"/>
          <w:color w:val="434343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color w:val="434343"/>
          <w:sz w:val="24"/>
          <w:szCs w:val="24"/>
          <w:rtl w:val="0"/>
        </w:rPr>
        <w:t xml:space="preserve">Имейл</w:t>
      </w:r>
      <w:r w:rsidDel="00000000" w:rsidR="00000000" w:rsidRPr="00000000">
        <w:rPr>
          <w:rFonts w:ascii="Raleway Medium" w:cs="Raleway Medium" w:eastAsia="Raleway Medium" w:hAnsi="Raleway Medium"/>
          <w:color w:val="434343"/>
          <w:sz w:val="24"/>
          <w:szCs w:val="24"/>
          <w:rtl w:val="0"/>
        </w:rPr>
        <w:t xml:space="preserve"> - info@leaderclass.bg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720" w:hanging="360"/>
        <w:rPr>
          <w:rFonts w:ascii="Raleway" w:cs="Raleway" w:eastAsia="Raleway" w:hAnsi="Raleway"/>
          <w:color w:val="434343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color w:val="434343"/>
          <w:sz w:val="24"/>
          <w:szCs w:val="24"/>
          <w:rtl w:val="0"/>
        </w:rPr>
        <w:t xml:space="preserve">Парола</w:t>
      </w:r>
      <w:r w:rsidDel="00000000" w:rsidR="00000000" w:rsidRPr="00000000">
        <w:rPr>
          <w:rFonts w:ascii="Raleway Medium" w:cs="Raleway Medium" w:eastAsia="Raleway Medium" w:hAnsi="Raleway Medium"/>
          <w:color w:val="434343"/>
          <w:sz w:val="24"/>
          <w:szCs w:val="24"/>
          <w:rtl w:val="0"/>
        </w:rPr>
        <w:t xml:space="preserve"> - S)2&amp;2e)36i*</w:t>
      </w:r>
      <w:r w:rsidDel="00000000" w:rsidR="00000000" w:rsidRPr="00000000">
        <w:rPr>
          <w:rFonts w:ascii="Raleway Medium" w:cs="Raleway Medium" w:eastAsia="Raleway Medium" w:hAnsi="Raleway Medium"/>
          <w:color w:val="434343"/>
          <w:sz w:val="24"/>
          <w:szCs w:val="24"/>
          <w:rtl w:val="0"/>
        </w:rPr>
        <w:t xml:space="preserve">3aDbrPkDwiFgT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rPr>
          <w:rFonts w:ascii="Raleway" w:cs="Raleway" w:eastAsia="Raleway" w:hAnsi="Raleway"/>
          <w:sz w:val="24"/>
          <w:szCs w:val="24"/>
        </w:rPr>
      </w:pPr>
      <w:bookmarkStart w:colFirst="0" w:colLast="0" w:name="_heading=h.14pe3wj99bnx" w:id="4"/>
      <w:bookmarkEnd w:id="4"/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Администрация на уебсайта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Raleway SemiBold" w:cs="Raleway SemiBold" w:eastAsia="Raleway SemiBold" w:hAnsi="Raleway SemiBo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ind w:left="720" w:hanging="360"/>
        <w:rPr>
          <w:rFonts w:ascii="Raleway Medium" w:cs="Raleway Medium" w:eastAsia="Raleway Medium" w:hAnsi="Raleway Medium"/>
          <w:color w:val="434343"/>
          <w:sz w:val="24"/>
          <w:szCs w:val="24"/>
        </w:rPr>
      </w:pPr>
      <w:r w:rsidDel="00000000" w:rsidR="00000000" w:rsidRPr="00000000">
        <w:rPr>
          <w:rFonts w:ascii="Raleway Medium" w:cs="Raleway Medium" w:eastAsia="Raleway Medium" w:hAnsi="Raleway Medium"/>
          <w:color w:val="434343"/>
          <w:sz w:val="24"/>
          <w:szCs w:val="24"/>
          <w:rtl w:val="0"/>
        </w:rPr>
        <w:t xml:space="preserve">След като влезете в административния панел, ще </w:t>
      </w:r>
      <w:r w:rsidDel="00000000" w:rsidR="00000000" w:rsidRPr="00000000">
        <w:rPr>
          <w:rFonts w:ascii="Raleway Medium" w:cs="Raleway Medium" w:eastAsia="Raleway Medium" w:hAnsi="Raleway Medium"/>
          <w:color w:val="434343"/>
          <w:sz w:val="24"/>
          <w:szCs w:val="24"/>
          <w:rtl w:val="0"/>
        </w:rPr>
        <w:t xml:space="preserve">видите</w:t>
      </w:r>
      <w:r w:rsidDel="00000000" w:rsidR="00000000" w:rsidRPr="00000000">
        <w:rPr>
          <w:rFonts w:ascii="Raleway Medium" w:cs="Raleway Medium" w:eastAsia="Raleway Medium" w:hAnsi="Raleway Medium"/>
          <w:color w:val="434343"/>
          <w:sz w:val="24"/>
          <w:szCs w:val="24"/>
          <w:rtl w:val="0"/>
        </w:rPr>
        <w:t xml:space="preserve"> голямото меню вляво. </w:t>
        <w:br w:type="textWrapping"/>
        <w:br w:type="textWrapping"/>
        <w:t xml:space="preserve">Там ще откриете следните </w:t>
      </w:r>
      <w:r w:rsidDel="00000000" w:rsidR="00000000" w:rsidRPr="00000000">
        <w:rPr>
          <w:rFonts w:ascii="Raleway" w:cs="Raleway" w:eastAsia="Raleway" w:hAnsi="Raleway"/>
          <w:b w:val="1"/>
          <w:color w:val="434343"/>
          <w:sz w:val="24"/>
          <w:szCs w:val="24"/>
          <w:u w:val="single"/>
          <w:rtl w:val="0"/>
        </w:rPr>
        <w:t xml:space="preserve">по-важни</w:t>
      </w:r>
      <w:r w:rsidDel="00000000" w:rsidR="00000000" w:rsidRPr="00000000">
        <w:rPr>
          <w:rFonts w:ascii="Raleway Medium" w:cs="Raleway Medium" w:eastAsia="Raleway Medium" w:hAnsi="Raleway Medium"/>
          <w:color w:val="434343"/>
          <w:sz w:val="24"/>
          <w:szCs w:val="24"/>
          <w:rtl w:val="0"/>
        </w:rPr>
        <w:t xml:space="preserve"> линкове:</w:t>
      </w:r>
    </w:p>
    <w:p w:rsidR="00000000" w:rsidDel="00000000" w:rsidP="00000000" w:rsidRDefault="00000000" w:rsidRPr="00000000" w14:paraId="00000010">
      <w:pPr>
        <w:ind w:left="720" w:firstLine="0"/>
        <w:rPr>
          <w:rFonts w:ascii="Raleway Medium" w:cs="Raleway Medium" w:eastAsia="Raleway Medium" w:hAnsi="Raleway Medium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Raleway SemiBold" w:cs="Raleway SemiBold" w:eastAsia="Raleway SemiBold" w:hAnsi="Raleway SemiBold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Raleway" w:cs="Raleway" w:eastAsia="Raleway" w:hAnsi="Raleway"/>
          <w:b w:val="1"/>
          <w:color w:val="434343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color w:val="434343"/>
          <w:sz w:val="28"/>
          <w:szCs w:val="28"/>
          <w:rtl w:val="0"/>
        </w:rPr>
        <w:t xml:space="preserve">LearnDash LMS</w:t>
      </w:r>
      <w:r w:rsidDel="00000000" w:rsidR="00000000" w:rsidRPr="00000000">
        <w:rPr>
          <w:rFonts w:ascii="Raleway" w:cs="Raleway" w:eastAsia="Raleway" w:hAnsi="Raleway"/>
          <w:b w:val="1"/>
          <w:color w:val="434343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rFonts w:ascii="Raleway Medium" w:cs="Raleway Medium" w:eastAsia="Raleway Medium" w:hAnsi="Raleway Medium"/>
          <w:color w:val="434343"/>
          <w:sz w:val="24"/>
          <w:szCs w:val="24"/>
          <w:rtl w:val="0"/>
        </w:rPr>
        <w:t xml:space="preserve">Тук ще откриете всички курсове (</w:t>
      </w:r>
      <w:r w:rsidDel="00000000" w:rsidR="00000000" w:rsidRPr="00000000">
        <w:rPr>
          <w:rFonts w:ascii="Raleway" w:cs="Raleway" w:eastAsia="Raleway" w:hAnsi="Raleway"/>
          <w:b w:val="1"/>
          <w:color w:val="08bbdc"/>
          <w:sz w:val="24"/>
          <w:szCs w:val="24"/>
          <w:rtl w:val="0"/>
        </w:rPr>
        <w:t xml:space="preserve">Courses</w:t>
      </w:r>
      <w:r w:rsidDel="00000000" w:rsidR="00000000" w:rsidRPr="00000000">
        <w:rPr>
          <w:rFonts w:ascii="Raleway Medium" w:cs="Raleway Medium" w:eastAsia="Raleway Medium" w:hAnsi="Raleway Medium"/>
          <w:color w:val="434343"/>
          <w:sz w:val="24"/>
          <w:szCs w:val="24"/>
          <w:rtl w:val="0"/>
        </w:rPr>
        <w:t xml:space="preserve">), уроците, които се добавят към всеки курс (</w:t>
      </w:r>
      <w:r w:rsidDel="00000000" w:rsidR="00000000" w:rsidRPr="00000000">
        <w:rPr>
          <w:rFonts w:ascii="Raleway" w:cs="Raleway" w:eastAsia="Raleway" w:hAnsi="Raleway"/>
          <w:b w:val="1"/>
          <w:color w:val="08bbdc"/>
          <w:sz w:val="24"/>
          <w:szCs w:val="24"/>
          <w:rtl w:val="0"/>
        </w:rPr>
        <w:t xml:space="preserve">Lessons</w:t>
      </w:r>
      <w:r w:rsidDel="00000000" w:rsidR="00000000" w:rsidRPr="00000000">
        <w:rPr>
          <w:rFonts w:ascii="Raleway Medium" w:cs="Raleway Medium" w:eastAsia="Raleway Medium" w:hAnsi="Raleway Medium"/>
          <w:color w:val="434343"/>
          <w:sz w:val="24"/>
          <w:szCs w:val="24"/>
          <w:rtl w:val="0"/>
        </w:rPr>
        <w:t xml:space="preserve">), активните нотификации, които се изпращат към потребителите след определено събитие (</w:t>
      </w:r>
      <w:r w:rsidDel="00000000" w:rsidR="00000000" w:rsidRPr="00000000">
        <w:rPr>
          <w:rFonts w:ascii="Raleway" w:cs="Raleway" w:eastAsia="Raleway" w:hAnsi="Raleway"/>
          <w:b w:val="1"/>
          <w:color w:val="08bbdc"/>
          <w:sz w:val="24"/>
          <w:szCs w:val="24"/>
          <w:rtl w:val="0"/>
        </w:rPr>
        <w:t xml:space="preserve">Notifications</w:t>
      </w:r>
      <w:r w:rsidDel="00000000" w:rsidR="00000000" w:rsidRPr="00000000">
        <w:rPr>
          <w:rFonts w:ascii="Raleway Medium" w:cs="Raleway Medium" w:eastAsia="Raleway Medium" w:hAnsi="Raleway Medium"/>
          <w:color w:val="434343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Raleway" w:cs="Raleway" w:eastAsia="Raleway" w:hAnsi="Raleway"/>
          <w:b w:val="1"/>
          <w:color w:val="434343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Raleway Medium" w:cs="Raleway Medium" w:eastAsia="Raleway Medium" w:hAnsi="Raleway Medium"/>
          <w:color w:val="434343"/>
          <w:sz w:val="24"/>
          <w:szCs w:val="24"/>
          <w:rtl w:val="0"/>
        </w:rPr>
        <w:t xml:space="preserve">както и общи настройки (</w:t>
      </w:r>
      <w:r w:rsidDel="00000000" w:rsidR="00000000" w:rsidRPr="00000000">
        <w:rPr>
          <w:rFonts w:ascii="Raleway" w:cs="Raleway" w:eastAsia="Raleway" w:hAnsi="Raleway"/>
          <w:b w:val="1"/>
          <w:color w:val="08bbdc"/>
          <w:sz w:val="24"/>
          <w:szCs w:val="24"/>
          <w:rtl w:val="0"/>
        </w:rPr>
        <w:t xml:space="preserve">Settings</w:t>
      </w:r>
      <w:r w:rsidDel="00000000" w:rsidR="00000000" w:rsidRPr="00000000">
        <w:rPr>
          <w:rFonts w:ascii="Raleway Medium" w:cs="Raleway Medium" w:eastAsia="Raleway Medium" w:hAnsi="Raleway Medium"/>
          <w:color w:val="434343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14">
      <w:pPr>
        <w:rPr>
          <w:rFonts w:ascii="Raleway Medium" w:cs="Raleway Medium" w:eastAsia="Raleway Medium" w:hAnsi="Raleway Medium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Raleway SemiBold" w:cs="Raleway SemiBold" w:eastAsia="Raleway SemiBold" w:hAnsi="Raleway SemiBo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Raleway" w:cs="Raleway" w:eastAsia="Raleway" w:hAnsi="Raleway"/>
          <w:b w:val="1"/>
          <w:color w:val="434343"/>
          <w:sz w:val="28"/>
          <w:szCs w:val="28"/>
        </w:rPr>
      </w:pPr>
      <w:r w:rsidDel="00000000" w:rsidR="00000000" w:rsidRPr="00000000">
        <w:rPr>
          <w:rFonts w:ascii="Raleway" w:cs="Raleway" w:eastAsia="Raleway" w:hAnsi="Raleway"/>
          <w:b w:val="1"/>
          <w:color w:val="434343"/>
          <w:sz w:val="28"/>
          <w:szCs w:val="28"/>
          <w:rtl w:val="0"/>
        </w:rPr>
        <w:t xml:space="preserve">Файлове</w:t>
      </w:r>
    </w:p>
    <w:p w:rsidR="00000000" w:rsidDel="00000000" w:rsidP="00000000" w:rsidRDefault="00000000" w:rsidRPr="00000000" w14:paraId="00000017">
      <w:pPr>
        <w:rPr>
          <w:rFonts w:ascii="Raleway" w:cs="Raleway" w:eastAsia="Raleway" w:hAnsi="Raleway"/>
          <w:b w:val="1"/>
          <w:color w:val="43434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ind w:left="720" w:hanging="360"/>
        <w:rPr>
          <w:rFonts w:ascii="Raleway Medium" w:cs="Raleway Medium" w:eastAsia="Raleway Medium" w:hAnsi="Raleway Medium"/>
          <w:color w:val="434343"/>
          <w:sz w:val="24"/>
          <w:szCs w:val="24"/>
        </w:rPr>
      </w:pPr>
      <w:r w:rsidDel="00000000" w:rsidR="00000000" w:rsidRPr="00000000">
        <w:rPr>
          <w:rFonts w:ascii="Raleway Medium" w:cs="Raleway Medium" w:eastAsia="Raleway Medium" w:hAnsi="Raleway Medium"/>
          <w:color w:val="434343"/>
          <w:sz w:val="24"/>
          <w:szCs w:val="24"/>
          <w:rtl w:val="0"/>
        </w:rPr>
        <w:t xml:space="preserve">Тук се намират всички файлове като изображения, видеа, PDF материали. </w:t>
      </w:r>
    </w:p>
    <w:p w:rsidR="00000000" w:rsidDel="00000000" w:rsidP="00000000" w:rsidRDefault="00000000" w:rsidRPr="00000000" w14:paraId="00000019">
      <w:pPr>
        <w:rPr>
          <w:rFonts w:ascii="Raleway Medium" w:cs="Raleway Medium" w:eastAsia="Raleway Medium" w:hAnsi="Raleway Medium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Raleway Medium" w:cs="Raleway Medium" w:eastAsia="Raleway Medium" w:hAnsi="Raleway Medium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rFonts w:ascii="Raleway" w:cs="Raleway" w:eastAsia="Raleway" w:hAnsi="Raleway"/>
          <w:b w:val="1"/>
          <w:color w:val="434343"/>
          <w:sz w:val="28"/>
          <w:szCs w:val="28"/>
        </w:rPr>
      </w:pPr>
      <w:r w:rsidDel="00000000" w:rsidR="00000000" w:rsidRPr="00000000">
        <w:rPr>
          <w:rFonts w:ascii="Raleway" w:cs="Raleway" w:eastAsia="Raleway" w:hAnsi="Raleway"/>
          <w:b w:val="1"/>
          <w:color w:val="434343"/>
          <w:sz w:val="28"/>
          <w:szCs w:val="28"/>
          <w:rtl w:val="0"/>
        </w:rPr>
        <w:t xml:space="preserve">Страници</w:t>
      </w:r>
    </w:p>
    <w:p w:rsidR="00000000" w:rsidDel="00000000" w:rsidP="00000000" w:rsidRDefault="00000000" w:rsidRPr="00000000" w14:paraId="0000001C">
      <w:pPr>
        <w:ind w:left="0" w:firstLine="0"/>
        <w:rPr>
          <w:rFonts w:ascii="Raleway" w:cs="Raleway" w:eastAsia="Raleway" w:hAnsi="Raleway"/>
          <w:b w:val="1"/>
          <w:color w:val="43434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rFonts w:ascii="Raleway Medium" w:cs="Raleway Medium" w:eastAsia="Raleway Medium" w:hAnsi="Raleway Medium"/>
          <w:color w:val="434343"/>
          <w:sz w:val="24"/>
          <w:szCs w:val="24"/>
        </w:rPr>
      </w:pPr>
      <w:r w:rsidDel="00000000" w:rsidR="00000000" w:rsidRPr="00000000">
        <w:rPr>
          <w:rFonts w:ascii="Raleway Medium" w:cs="Raleway Medium" w:eastAsia="Raleway Medium" w:hAnsi="Raleway Medium"/>
          <w:color w:val="434343"/>
          <w:sz w:val="24"/>
          <w:szCs w:val="24"/>
          <w:rtl w:val="0"/>
        </w:rPr>
        <w:t xml:space="preserve">Тук можем да намерим всички страници в сайта - както статични, така и динамични. В </w:t>
      </w:r>
      <w:r w:rsidDel="00000000" w:rsidR="00000000" w:rsidRPr="00000000">
        <w:rPr>
          <w:rFonts w:ascii="Raleway" w:cs="Raleway" w:eastAsia="Raleway" w:hAnsi="Raleway"/>
          <w:b w:val="1"/>
          <w:color w:val="434343"/>
          <w:sz w:val="24"/>
          <w:szCs w:val="24"/>
          <w:rtl w:val="0"/>
        </w:rPr>
        <w:t xml:space="preserve">Страници</w:t>
      </w:r>
      <w:r w:rsidDel="00000000" w:rsidR="00000000" w:rsidRPr="00000000">
        <w:rPr>
          <w:rFonts w:ascii="Raleway Medium" w:cs="Raleway Medium" w:eastAsia="Raleway Medium" w:hAnsi="Raleway Medium"/>
          <w:color w:val="434343"/>
          <w:sz w:val="24"/>
          <w:szCs w:val="24"/>
          <w:rtl w:val="0"/>
        </w:rPr>
        <w:t xml:space="preserve"> биха се намирали и </w:t>
      </w:r>
      <w:r w:rsidDel="00000000" w:rsidR="00000000" w:rsidRPr="00000000">
        <w:rPr>
          <w:rFonts w:ascii="Raleway" w:cs="Raleway" w:eastAsia="Raleway" w:hAnsi="Raleway"/>
          <w:b w:val="1"/>
          <w:color w:val="434343"/>
          <w:sz w:val="24"/>
          <w:szCs w:val="24"/>
          <w:rtl w:val="0"/>
        </w:rPr>
        <w:t xml:space="preserve">всички лендинг страници</w:t>
      </w:r>
      <w:r w:rsidDel="00000000" w:rsidR="00000000" w:rsidRPr="00000000">
        <w:rPr>
          <w:rFonts w:ascii="Raleway Medium" w:cs="Raleway Medium" w:eastAsia="Raleway Medium" w:hAnsi="Raleway Medium"/>
          <w:color w:val="434343"/>
          <w:sz w:val="24"/>
          <w:szCs w:val="24"/>
          <w:rtl w:val="0"/>
        </w:rPr>
        <w:t xml:space="preserve"> за съответен курс, </w:t>
      </w:r>
      <w:hyperlink r:id="rId9">
        <w:r w:rsidDel="00000000" w:rsidR="00000000" w:rsidRPr="00000000">
          <w:rPr>
            <w:rFonts w:ascii="Raleway Medium" w:cs="Raleway Medium" w:eastAsia="Raleway Medium" w:hAnsi="Raleway Medium"/>
            <w:color w:val="1155cc"/>
            <w:sz w:val="24"/>
            <w:szCs w:val="24"/>
            <w:u w:val="single"/>
            <w:rtl w:val="0"/>
          </w:rPr>
          <w:t xml:space="preserve">страницата Контакти</w:t>
        </w:r>
      </w:hyperlink>
      <w:r w:rsidDel="00000000" w:rsidR="00000000" w:rsidRPr="00000000">
        <w:rPr>
          <w:rFonts w:ascii="Raleway Medium" w:cs="Raleway Medium" w:eastAsia="Raleway Medium" w:hAnsi="Raleway Medium"/>
          <w:color w:val="434343"/>
          <w:sz w:val="24"/>
          <w:szCs w:val="24"/>
          <w:rtl w:val="0"/>
        </w:rPr>
        <w:t xml:space="preserve">, Условията на ползване, и други.</w:t>
      </w:r>
    </w:p>
    <w:p w:rsidR="00000000" w:rsidDel="00000000" w:rsidP="00000000" w:rsidRDefault="00000000" w:rsidRPr="00000000" w14:paraId="0000001E">
      <w:pPr>
        <w:rPr>
          <w:rFonts w:ascii="Raleway Medium" w:cs="Raleway Medium" w:eastAsia="Raleway Medium" w:hAnsi="Raleway Medium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Raleway Medium" w:cs="Raleway Medium" w:eastAsia="Raleway Medium" w:hAnsi="Raleway Medium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rFonts w:ascii="Raleway" w:cs="Raleway" w:eastAsia="Raleway" w:hAnsi="Raleway"/>
          <w:b w:val="1"/>
          <w:color w:val="434343"/>
          <w:sz w:val="28"/>
          <w:szCs w:val="28"/>
        </w:rPr>
      </w:pPr>
      <w:r w:rsidDel="00000000" w:rsidR="00000000" w:rsidRPr="00000000">
        <w:rPr>
          <w:rFonts w:ascii="Raleway" w:cs="Raleway" w:eastAsia="Raleway" w:hAnsi="Raleway"/>
          <w:b w:val="1"/>
          <w:color w:val="434343"/>
          <w:sz w:val="28"/>
          <w:szCs w:val="28"/>
          <w:rtl w:val="0"/>
        </w:rPr>
        <w:t xml:space="preserve">WooCommerce</w:t>
      </w:r>
    </w:p>
    <w:p w:rsidR="00000000" w:rsidDel="00000000" w:rsidP="00000000" w:rsidRDefault="00000000" w:rsidRPr="00000000" w14:paraId="00000021">
      <w:pPr>
        <w:rPr>
          <w:rFonts w:ascii="Raleway" w:cs="Raleway" w:eastAsia="Raleway" w:hAnsi="Raleway"/>
          <w:b w:val="1"/>
          <w:color w:val="43434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ind w:left="720" w:hanging="360"/>
        <w:rPr>
          <w:rFonts w:ascii="Raleway Medium" w:cs="Raleway Medium" w:eastAsia="Raleway Medium" w:hAnsi="Raleway Medium"/>
          <w:color w:val="434343"/>
          <w:sz w:val="24"/>
          <w:szCs w:val="24"/>
        </w:rPr>
      </w:pPr>
      <w:r w:rsidDel="00000000" w:rsidR="00000000" w:rsidRPr="00000000">
        <w:rPr>
          <w:rFonts w:ascii="Raleway Medium" w:cs="Raleway Medium" w:eastAsia="Raleway Medium" w:hAnsi="Raleway Medium"/>
          <w:color w:val="434343"/>
          <w:sz w:val="24"/>
          <w:szCs w:val="24"/>
          <w:rtl w:val="0"/>
        </w:rPr>
        <w:t xml:space="preserve">WooCommerce е нашето основно разширение за онлайн търговия. Тук, като по-важни подменюта, имаме: </w:t>
      </w:r>
      <w:r w:rsidDel="00000000" w:rsidR="00000000" w:rsidRPr="00000000">
        <w:rPr>
          <w:rFonts w:ascii="Raleway" w:cs="Raleway" w:eastAsia="Raleway" w:hAnsi="Raleway"/>
          <w:b w:val="1"/>
          <w:color w:val="434343"/>
          <w:sz w:val="24"/>
          <w:szCs w:val="24"/>
          <w:rtl w:val="0"/>
        </w:rPr>
        <w:t xml:space="preserve">Поръчки, Клиенти, Доклади, Настройки. </w:t>
        <w:br w:type="textWrapping"/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ind w:left="720" w:hanging="360"/>
        <w:rPr>
          <w:rFonts w:ascii="Raleway Medium" w:cs="Raleway Medium" w:eastAsia="Raleway Medium" w:hAnsi="Raleway Medium"/>
          <w:color w:val="434343"/>
          <w:sz w:val="24"/>
          <w:szCs w:val="24"/>
        </w:rPr>
      </w:pPr>
      <w:r w:rsidDel="00000000" w:rsidR="00000000" w:rsidRPr="00000000">
        <w:rPr>
          <w:rFonts w:ascii="Raleway Medium" w:cs="Raleway Medium" w:eastAsia="Raleway Medium" w:hAnsi="Raleway Medium"/>
          <w:color w:val="434343"/>
          <w:sz w:val="24"/>
          <w:szCs w:val="24"/>
          <w:rtl w:val="0"/>
        </w:rPr>
        <w:t xml:space="preserve">LMS системата е обвързана с WooCommerce, за да можем да използваме </w:t>
      </w:r>
      <w:r w:rsidDel="00000000" w:rsidR="00000000" w:rsidRPr="00000000">
        <w:rPr>
          <w:rFonts w:ascii="Raleway" w:cs="Raleway" w:eastAsia="Raleway" w:hAnsi="Raleway"/>
          <w:b w:val="1"/>
          <w:color w:val="434343"/>
          <w:sz w:val="24"/>
          <w:szCs w:val="24"/>
          <w:rtl w:val="0"/>
        </w:rPr>
        <w:t xml:space="preserve">банков превод </w:t>
      </w:r>
      <w:r w:rsidDel="00000000" w:rsidR="00000000" w:rsidRPr="00000000">
        <w:rPr>
          <w:rFonts w:ascii="Raleway Medium" w:cs="Raleway Medium" w:eastAsia="Raleway Medium" w:hAnsi="Raleway Medium"/>
          <w:color w:val="434343"/>
          <w:sz w:val="24"/>
          <w:szCs w:val="24"/>
          <w:rtl w:val="0"/>
        </w:rPr>
        <w:t xml:space="preserve">и </w:t>
      </w:r>
      <w:r w:rsidDel="00000000" w:rsidR="00000000" w:rsidRPr="00000000">
        <w:rPr>
          <w:rFonts w:ascii="Raleway" w:cs="Raleway" w:eastAsia="Raleway" w:hAnsi="Raleway"/>
          <w:b w:val="1"/>
          <w:color w:val="434343"/>
          <w:sz w:val="24"/>
          <w:szCs w:val="24"/>
          <w:rtl w:val="0"/>
        </w:rPr>
        <w:t xml:space="preserve">EasyPay</w:t>
      </w:r>
      <w:r w:rsidDel="00000000" w:rsidR="00000000" w:rsidRPr="00000000">
        <w:rPr>
          <w:rFonts w:ascii="Raleway Medium" w:cs="Raleway Medium" w:eastAsia="Raleway Medium" w:hAnsi="Raleway Medium"/>
          <w:color w:val="434343"/>
          <w:sz w:val="24"/>
          <w:szCs w:val="24"/>
          <w:rtl w:val="0"/>
        </w:rPr>
        <w:t xml:space="preserve"> като начини на плащане.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Raleway" w:cs="Raleway" w:eastAsia="Raleway" w:hAnsi="Raleway"/>
          <w:b w:val="1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Raleway" w:cs="Raleway" w:eastAsia="Raleway" w:hAnsi="Raleway"/>
          <w:b w:val="1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rFonts w:ascii="Raleway" w:cs="Raleway" w:eastAsia="Raleway" w:hAnsi="Raleway"/>
          <w:b w:val="1"/>
          <w:color w:val="434343"/>
          <w:sz w:val="28"/>
          <w:szCs w:val="28"/>
        </w:rPr>
      </w:pPr>
      <w:r w:rsidDel="00000000" w:rsidR="00000000" w:rsidRPr="00000000">
        <w:rPr>
          <w:rFonts w:ascii="Raleway" w:cs="Raleway" w:eastAsia="Raleway" w:hAnsi="Raleway"/>
          <w:b w:val="1"/>
          <w:color w:val="434343"/>
          <w:sz w:val="28"/>
          <w:szCs w:val="28"/>
          <w:rtl w:val="0"/>
        </w:rPr>
        <w:t xml:space="preserve">Продукти</w:t>
      </w:r>
    </w:p>
    <w:p w:rsidR="00000000" w:rsidDel="00000000" w:rsidP="00000000" w:rsidRDefault="00000000" w:rsidRPr="00000000" w14:paraId="00000027">
      <w:pPr>
        <w:rPr>
          <w:rFonts w:ascii="Raleway" w:cs="Raleway" w:eastAsia="Raleway" w:hAnsi="Raleway"/>
          <w:b w:val="1"/>
          <w:color w:val="43434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Raleway Medium" w:cs="Raleway Medium" w:eastAsia="Raleway Medium" w:hAnsi="Raleway Medium"/>
          <w:color w:val="434343"/>
          <w:sz w:val="24"/>
          <w:szCs w:val="24"/>
        </w:rPr>
      </w:pPr>
      <w:r w:rsidDel="00000000" w:rsidR="00000000" w:rsidRPr="00000000">
        <w:rPr>
          <w:rFonts w:ascii="Raleway Medium" w:cs="Raleway Medium" w:eastAsia="Raleway Medium" w:hAnsi="Raleway Medium"/>
          <w:color w:val="434343"/>
          <w:sz w:val="24"/>
          <w:szCs w:val="24"/>
          <w:rtl w:val="0"/>
        </w:rPr>
        <w:t xml:space="preserve">В продукти ще намерите по </w:t>
      </w:r>
      <w:r w:rsidDel="00000000" w:rsidR="00000000" w:rsidRPr="00000000">
        <w:rPr>
          <w:rFonts w:ascii="Raleway" w:cs="Raleway" w:eastAsia="Raleway" w:hAnsi="Raleway"/>
          <w:b w:val="1"/>
          <w:color w:val="434343"/>
          <w:sz w:val="24"/>
          <w:szCs w:val="24"/>
          <w:rtl w:val="0"/>
        </w:rPr>
        <w:t xml:space="preserve">2 създадени продукта</w:t>
      </w:r>
      <w:r w:rsidDel="00000000" w:rsidR="00000000" w:rsidRPr="00000000">
        <w:rPr>
          <w:rFonts w:ascii="Raleway Medium" w:cs="Raleway Medium" w:eastAsia="Raleway Medium" w:hAnsi="Raleway Medium"/>
          <w:color w:val="434343"/>
          <w:sz w:val="24"/>
          <w:szCs w:val="24"/>
          <w:rtl w:val="0"/>
        </w:rPr>
        <w:t xml:space="preserve"> за всеки курс. </w:t>
        <w:br w:type="textWrapping"/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Raleway Medium" w:cs="Raleway Medium" w:eastAsia="Raleway Medium" w:hAnsi="Raleway Medium"/>
          <w:color w:val="434343"/>
          <w:sz w:val="24"/>
          <w:szCs w:val="24"/>
        </w:rPr>
      </w:pPr>
      <w:r w:rsidDel="00000000" w:rsidR="00000000" w:rsidRPr="00000000">
        <w:rPr>
          <w:rFonts w:ascii="Raleway Medium" w:cs="Raleway Medium" w:eastAsia="Raleway Medium" w:hAnsi="Raleway Medium"/>
          <w:color w:val="434343"/>
          <w:sz w:val="24"/>
          <w:szCs w:val="24"/>
          <w:rtl w:val="0"/>
        </w:rPr>
        <w:t xml:space="preserve">Тъй като всеки курс има 2 различни цени - една базова и една по-скъпа, която предоставя достъп до Live Q&amp;A накрая на обучението, всеки от тези два продукта е обвързан с предварително създаденият от нас курс в </w:t>
      </w:r>
      <w:r w:rsidDel="00000000" w:rsidR="00000000" w:rsidRPr="00000000">
        <w:rPr>
          <w:rFonts w:ascii="Raleway" w:cs="Raleway" w:eastAsia="Raleway" w:hAnsi="Raleway"/>
          <w:b w:val="1"/>
          <w:color w:val="08bbdc"/>
          <w:sz w:val="24"/>
          <w:szCs w:val="24"/>
          <w:rtl w:val="0"/>
        </w:rPr>
        <w:t xml:space="preserve">LearnDash LMS</w:t>
      </w:r>
      <w:r w:rsidDel="00000000" w:rsidR="00000000" w:rsidRPr="00000000">
        <w:rPr>
          <w:rFonts w:ascii="Raleway Medium" w:cs="Raleway Medium" w:eastAsia="Raleway Medium" w:hAnsi="Raleway Medium"/>
          <w:color w:val="434343"/>
          <w:sz w:val="24"/>
          <w:szCs w:val="24"/>
          <w:rtl w:val="0"/>
        </w:rPr>
        <w:t xml:space="preserve"> &gt; </w:t>
      </w:r>
      <w:r w:rsidDel="00000000" w:rsidR="00000000" w:rsidRPr="00000000">
        <w:rPr>
          <w:rFonts w:ascii="Raleway" w:cs="Raleway" w:eastAsia="Raleway" w:hAnsi="Raleway"/>
          <w:b w:val="1"/>
          <w:color w:val="08bbdc"/>
          <w:sz w:val="24"/>
          <w:szCs w:val="24"/>
          <w:rtl w:val="0"/>
        </w:rPr>
        <w:t xml:space="preserve">Courses</w:t>
      </w:r>
      <w:r w:rsidDel="00000000" w:rsidR="00000000" w:rsidRPr="00000000">
        <w:rPr>
          <w:rFonts w:ascii="Raleway Medium" w:cs="Raleway Medium" w:eastAsia="Raleway Medium" w:hAnsi="Raleway Medium"/>
          <w:color w:val="434343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A">
      <w:pPr>
        <w:rPr>
          <w:rFonts w:ascii="Raleway Medium" w:cs="Raleway Medium" w:eastAsia="Raleway Medium" w:hAnsi="Raleway Medium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Raleway Medium" w:cs="Raleway Medium" w:eastAsia="Raleway Medium" w:hAnsi="Raleway Medium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rFonts w:ascii="Raleway" w:cs="Raleway" w:eastAsia="Raleway" w:hAnsi="Raleway"/>
          <w:b w:val="1"/>
          <w:color w:val="434343"/>
          <w:sz w:val="28"/>
          <w:szCs w:val="28"/>
        </w:rPr>
      </w:pPr>
      <w:r w:rsidDel="00000000" w:rsidR="00000000" w:rsidRPr="00000000">
        <w:rPr>
          <w:rFonts w:ascii="Raleway" w:cs="Raleway" w:eastAsia="Raleway" w:hAnsi="Raleway"/>
          <w:b w:val="1"/>
          <w:color w:val="434343"/>
          <w:sz w:val="28"/>
          <w:szCs w:val="28"/>
          <w:rtl w:val="0"/>
        </w:rPr>
        <w:t xml:space="preserve">Настройки</w:t>
      </w:r>
    </w:p>
    <w:p w:rsidR="00000000" w:rsidDel="00000000" w:rsidP="00000000" w:rsidRDefault="00000000" w:rsidRPr="00000000" w14:paraId="0000002D">
      <w:pPr>
        <w:rPr>
          <w:rFonts w:ascii="Raleway" w:cs="Raleway" w:eastAsia="Raleway" w:hAnsi="Raleway"/>
          <w:b w:val="1"/>
          <w:color w:val="43434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ind w:left="720" w:hanging="360"/>
        <w:rPr>
          <w:rFonts w:ascii="Raleway Medium" w:cs="Raleway Medium" w:eastAsia="Raleway Medium" w:hAnsi="Raleway Medium"/>
          <w:color w:val="434343"/>
          <w:sz w:val="24"/>
          <w:szCs w:val="24"/>
        </w:rPr>
      </w:pPr>
      <w:r w:rsidDel="00000000" w:rsidR="00000000" w:rsidRPr="00000000">
        <w:rPr>
          <w:rFonts w:ascii="Raleway Medium" w:cs="Raleway Medium" w:eastAsia="Raleway Medium" w:hAnsi="Raleway Medium"/>
          <w:color w:val="434343"/>
          <w:sz w:val="24"/>
          <w:szCs w:val="24"/>
          <w:rtl w:val="0"/>
        </w:rPr>
        <w:t xml:space="preserve">В настройки ще се намира разширението за кеширане информацията на сайта - WP Rocket, което се използва, за да се рестартира кеша при промяна на съдържанието или друго обновление на потребителския интерфейс.</w:t>
      </w:r>
    </w:p>
    <w:p w:rsidR="00000000" w:rsidDel="00000000" w:rsidP="00000000" w:rsidRDefault="00000000" w:rsidRPr="00000000" w14:paraId="0000002F">
      <w:pPr>
        <w:rPr>
          <w:rFonts w:ascii="Raleway Medium" w:cs="Raleway Medium" w:eastAsia="Raleway Medium" w:hAnsi="Raleway Medium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Raleway Medium" w:cs="Raleway Medium" w:eastAsia="Raleway Medium" w:hAnsi="Raleway Medium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rPr>
          <w:rFonts w:ascii="Raleway" w:cs="Raleway" w:eastAsia="Raleway" w:hAnsi="Raleway"/>
          <w:b w:val="1"/>
        </w:rPr>
      </w:pPr>
      <w:bookmarkStart w:colFirst="0" w:colLast="0" w:name="_heading=h.suxfzpkvk4u0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2"/>
        <w:rPr>
          <w:rFonts w:ascii="Raleway Medium" w:cs="Raleway Medium" w:eastAsia="Raleway Medium" w:hAnsi="Raleway Medium"/>
          <w:color w:val="434343"/>
          <w:sz w:val="24"/>
          <w:szCs w:val="24"/>
        </w:rPr>
      </w:pPr>
      <w:bookmarkStart w:colFirst="0" w:colLast="0" w:name="_heading=h.vvp62zz0eps6" w:id="6"/>
      <w:bookmarkEnd w:id="6"/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Видео инструкции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Raleway Medium" w:cs="Raleway Medium" w:eastAsia="Raleway Medium" w:hAnsi="Raleway Medium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Raleway Medium" w:cs="Raleway Medium" w:eastAsia="Raleway Medium" w:hAnsi="Raleway Medium"/>
          <w:color w:val="434343"/>
          <w:sz w:val="24"/>
          <w:szCs w:val="24"/>
        </w:rPr>
      </w:pPr>
      <w:r w:rsidDel="00000000" w:rsidR="00000000" w:rsidRPr="00000000">
        <w:rPr>
          <w:rFonts w:ascii="Raleway Medium" w:cs="Raleway Medium" w:eastAsia="Raleway Medium" w:hAnsi="Raleway Medium"/>
          <w:color w:val="434343"/>
          <w:sz w:val="24"/>
          <w:szCs w:val="24"/>
          <w:rtl w:val="0"/>
        </w:rPr>
        <w:t xml:space="preserve">Видео, в което преминаваме през информацията по-горе, можете да намерите тук: </w:t>
      </w:r>
    </w:p>
    <w:p w:rsidR="00000000" w:rsidDel="00000000" w:rsidP="00000000" w:rsidRDefault="00000000" w:rsidRPr="00000000" w14:paraId="00000035">
      <w:pPr>
        <w:rPr>
          <w:rFonts w:ascii="Raleway Medium" w:cs="Raleway Medium" w:eastAsia="Raleway Medium" w:hAnsi="Raleway Medium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Raleway Medium" w:cs="Raleway Medium" w:eastAsia="Raleway Medium" w:hAnsi="Raleway Medium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Raleway Medium" w:cs="Raleway Medium" w:eastAsia="Raleway Medium" w:hAnsi="Raleway Medium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Raleway Medium" w:cs="Raleway Medium" w:eastAsia="Raleway Medium" w:hAnsi="Raleway Medium"/>
          <w:color w:val="434343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Raleway Medium" w:cs="Raleway Medium" w:eastAsia="Raleway Medium" w:hAnsi="Raleway Medium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</w:rPr>
        <w:drawing>
          <wp:inline distB="114300" distT="114300" distL="114300" distR="114300">
            <wp:extent cx="1437978" cy="766763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7978" cy="7667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Екипът на CreateX</w:t>
      </w:r>
    </w:p>
    <w:p w:rsidR="00000000" w:rsidDel="00000000" w:rsidP="00000000" w:rsidRDefault="00000000" w:rsidRPr="00000000" w14:paraId="0000003C">
      <w:pPr>
        <w:jc w:val="center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aleway SemiBol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Raleway Medium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bg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hyperlink" Target="https://leaderclass.bg/contacts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s://leaderclass.bg/wp-admin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11" Type="http://schemas.openxmlformats.org/officeDocument/2006/relationships/font" Target="fonts/RalewayMedium-italic.ttf"/><Relationship Id="rId10" Type="http://schemas.openxmlformats.org/officeDocument/2006/relationships/font" Target="fonts/RalewayMedium-bold.ttf"/><Relationship Id="rId12" Type="http://schemas.openxmlformats.org/officeDocument/2006/relationships/font" Target="fonts/RalewayMedium-boldItalic.ttf"/><Relationship Id="rId9" Type="http://schemas.openxmlformats.org/officeDocument/2006/relationships/font" Target="fonts/RalewayMedium-regular.ttf"/><Relationship Id="rId5" Type="http://schemas.openxmlformats.org/officeDocument/2006/relationships/font" Target="fonts/RalewaySemiBold-regular.ttf"/><Relationship Id="rId6" Type="http://schemas.openxmlformats.org/officeDocument/2006/relationships/font" Target="fonts/RalewaySemiBold-bold.ttf"/><Relationship Id="rId7" Type="http://schemas.openxmlformats.org/officeDocument/2006/relationships/font" Target="fonts/RalewaySemiBold-italic.ttf"/><Relationship Id="rId8" Type="http://schemas.openxmlformats.org/officeDocument/2006/relationships/font" Target="fonts/RalewaySemiBol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d9yrLDmf8DamUq03KawRQpfmDQ==">AMUW2mWzoyIh1k92rljYfNScmj5KcqU/WZYAbYySzGxtXzUH/nt1McUAQ4Tqiwcpnev4UzGF/jTHRVmzJHywWAyKTBs6ayRzTG1XmnW06InE3ilBsw/Pb8fuvo7REXi3xYo1IMarRyM4qpmj7qXxggwSlw6Ij/d05FprDt9MeG5bxIfjPLEh5aEXaYYzTVyoJ4+mXQ7a5WjfGrrAWf7/sNOYaW7mjQNEuGj6TeIuK8eOSnhuk0TdSz4=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